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79" w:rsidRDefault="00A76479" w:rsidP="00A76479">
      <w:pPr>
        <w:autoSpaceDE w:val="0"/>
        <w:autoSpaceDN w:val="0"/>
        <w:adjustRightInd w:val="0"/>
        <w:spacing w:after="0"/>
        <w:jc w:val="both"/>
        <w:rPr>
          <w:rFonts w:ascii="Trebuchet MS" w:hAnsi="Trebuchet MS"/>
          <w:sz w:val="20"/>
          <w:szCs w:val="14"/>
          <w:shd w:val="clear" w:color="auto" w:fill="FFFFFF"/>
        </w:rPr>
      </w:pPr>
      <w:proofErr w:type="gramStart"/>
      <w:r w:rsidRPr="008273E5">
        <w:rPr>
          <w:rFonts w:ascii="Trebuchet MS" w:hAnsi="Trebuchet MS" w:cs="Courier New"/>
          <w:b/>
        </w:rPr>
        <w:t>Model  -</w:t>
      </w:r>
      <w:proofErr w:type="gramEnd"/>
      <w:r w:rsidRPr="008273E5">
        <w:rPr>
          <w:rFonts w:ascii="Trebuchet MS" w:hAnsi="Trebuchet MS" w:cs="Courier New"/>
          <w:b/>
        </w:rPr>
        <w:t xml:space="preserve"> </w:t>
      </w:r>
      <w:proofErr w:type="spellStart"/>
      <w:r w:rsidRPr="008273E5">
        <w:rPr>
          <w:rFonts w:ascii="Trebuchet MS" w:hAnsi="Trebuchet MS" w:cs="Courier New"/>
          <w:b/>
        </w:rPr>
        <w:t>Anexa</w:t>
      </w:r>
      <w:proofErr w:type="spellEnd"/>
      <w:r w:rsidRPr="008273E5">
        <w:rPr>
          <w:rFonts w:ascii="Trebuchet MS" w:hAnsi="Trebuchet MS" w:cs="Courier New"/>
          <w:b/>
        </w:rPr>
        <w:t xml:space="preserve"> 14</w:t>
      </w:r>
      <w:r>
        <w:rPr>
          <w:rFonts w:ascii="Trebuchet MS" w:hAnsi="Trebuchet MS" w:cs="Courier New"/>
          <w:b/>
        </w:rPr>
        <w:t xml:space="preserve"> </w:t>
      </w:r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la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norme</w:t>
      </w:r>
      <w:proofErr w:type="spellEnd"/>
    </w:p>
    <w:p w:rsidR="00A76479" w:rsidRDefault="00A76479" w:rsidP="00A76479">
      <w:pPr>
        <w:autoSpaceDE w:val="0"/>
        <w:autoSpaceDN w:val="0"/>
        <w:adjustRightInd w:val="0"/>
        <w:spacing w:after="0"/>
        <w:jc w:val="both"/>
        <w:rPr>
          <w:rFonts w:ascii="Trebuchet MS" w:hAnsi="Trebuchet MS"/>
          <w:sz w:val="20"/>
          <w:szCs w:val="14"/>
          <w:shd w:val="clear" w:color="auto" w:fill="FFFFFF"/>
        </w:rPr>
      </w:pPr>
    </w:p>
    <w:p w:rsidR="00A76479" w:rsidRPr="00FE1A08" w:rsidRDefault="00A76479" w:rsidP="00A76479">
      <w:pPr>
        <w:autoSpaceDE w:val="0"/>
        <w:autoSpaceDN w:val="0"/>
        <w:adjustRightInd w:val="0"/>
        <w:spacing w:after="0"/>
        <w:jc w:val="both"/>
        <w:rPr>
          <w:rFonts w:ascii="Trebuchet MS" w:hAnsi="Trebuchet MS"/>
          <w:sz w:val="20"/>
          <w:szCs w:val="14"/>
          <w:shd w:val="clear" w:color="auto" w:fill="FFFFFF"/>
        </w:rPr>
      </w:pPr>
    </w:p>
    <w:p w:rsidR="00A76479" w:rsidRPr="00FE1A08" w:rsidRDefault="00A76479" w:rsidP="00A76479">
      <w:pPr>
        <w:pStyle w:val="spar"/>
        <w:ind w:left="0"/>
        <w:jc w:val="both"/>
        <w:rPr>
          <w:rFonts w:ascii="Trebuchet MS" w:hAnsi="Trebuchet MS"/>
          <w:sz w:val="20"/>
          <w:szCs w:val="14"/>
          <w:shd w:val="clear" w:color="auto" w:fill="FFFFFF"/>
        </w:rPr>
      </w:pPr>
      <w:proofErr w:type="gram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UNITATEA ..................................</w:t>
      </w:r>
      <w:proofErr w:type="gramEnd"/>
    </w:p>
    <w:p w:rsidR="00A76479" w:rsidRPr="00FE1A08" w:rsidRDefault="00A76479" w:rsidP="00A76479">
      <w:pPr>
        <w:pStyle w:val="spar"/>
        <w:ind w:left="0"/>
        <w:jc w:val="both"/>
        <w:rPr>
          <w:rFonts w:ascii="Trebuchet MS" w:hAnsi="Trebuchet MS"/>
          <w:sz w:val="20"/>
          <w:szCs w:val="14"/>
          <w:shd w:val="clear" w:color="auto" w:fill="FFFFFF"/>
        </w:rPr>
      </w:pPr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C.U.I. ............ /Cod </w:t>
      </w:r>
      <w:proofErr w:type="gram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fiscal ...........</w:t>
      </w:r>
      <w:proofErr w:type="gramEnd"/>
    </w:p>
    <w:p w:rsidR="00A76479" w:rsidRPr="00FE1A08" w:rsidRDefault="00A76479" w:rsidP="00A76479">
      <w:pPr>
        <w:pStyle w:val="spar"/>
        <w:ind w:left="0"/>
        <w:jc w:val="both"/>
        <w:rPr>
          <w:rFonts w:ascii="Trebuchet MS" w:hAnsi="Trebuchet MS"/>
          <w:sz w:val="20"/>
          <w:szCs w:val="14"/>
          <w:shd w:val="clear" w:color="auto" w:fill="FFFFFF"/>
        </w:rPr>
      </w:pP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Adresa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.........., </w:t>
      </w:r>
      <w:proofErr w:type="spellStart"/>
      <w:proofErr w:type="gram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telefon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................</w:t>
      </w:r>
      <w:proofErr w:type="gramEnd"/>
    </w:p>
    <w:p w:rsidR="00A76479" w:rsidRPr="00FE1A08" w:rsidRDefault="00A76479" w:rsidP="00A76479">
      <w:pPr>
        <w:pStyle w:val="spar"/>
        <w:ind w:left="0"/>
        <w:jc w:val="both"/>
        <w:rPr>
          <w:rFonts w:ascii="Trebuchet MS" w:hAnsi="Trebuchet MS"/>
          <w:sz w:val="20"/>
          <w:szCs w:val="14"/>
          <w:shd w:val="clear" w:color="auto" w:fill="FFFFFF"/>
        </w:rPr>
      </w:pPr>
      <w:proofErr w:type="gram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Nr. ...........</w:t>
      </w:r>
      <w:proofErr w:type="gramEnd"/>
      <w:r w:rsidRPr="00FE1A08">
        <w:rPr>
          <w:rFonts w:ascii="Trebuchet MS" w:hAnsi="Trebuchet MS"/>
          <w:sz w:val="20"/>
          <w:szCs w:val="14"/>
          <w:shd w:val="clear" w:color="auto" w:fill="FFFFFF"/>
        </w:rPr>
        <w:t>/data ......................</w:t>
      </w:r>
    </w:p>
    <w:p w:rsidR="00A76479" w:rsidRDefault="00A76479" w:rsidP="00A76479">
      <w:pPr>
        <w:pStyle w:val="spar"/>
        <w:ind w:left="0"/>
        <w:jc w:val="center"/>
        <w:rPr>
          <w:rFonts w:ascii="Trebuchet MS" w:hAnsi="Trebuchet MS"/>
          <w:sz w:val="20"/>
          <w:szCs w:val="14"/>
          <w:shd w:val="clear" w:color="auto" w:fill="FFFFFF"/>
        </w:rPr>
      </w:pPr>
    </w:p>
    <w:p w:rsidR="00A76479" w:rsidRDefault="00A76479" w:rsidP="00A76479">
      <w:pPr>
        <w:pStyle w:val="spar"/>
        <w:ind w:left="0"/>
        <w:jc w:val="center"/>
        <w:rPr>
          <w:rFonts w:ascii="Trebuchet MS" w:hAnsi="Trebuchet MS"/>
          <w:sz w:val="20"/>
          <w:szCs w:val="14"/>
          <w:shd w:val="clear" w:color="auto" w:fill="FFFFFF"/>
        </w:rPr>
      </w:pPr>
    </w:p>
    <w:p w:rsidR="00A76479" w:rsidRDefault="00A76479" w:rsidP="00A76479">
      <w:pPr>
        <w:pStyle w:val="spar"/>
        <w:ind w:left="0"/>
        <w:jc w:val="center"/>
        <w:rPr>
          <w:rFonts w:ascii="Trebuchet MS" w:hAnsi="Trebuchet MS"/>
          <w:sz w:val="20"/>
          <w:szCs w:val="14"/>
          <w:shd w:val="clear" w:color="auto" w:fill="FFFFFF"/>
        </w:rPr>
      </w:pPr>
    </w:p>
    <w:p w:rsidR="00A76479" w:rsidRDefault="00A76479" w:rsidP="00A76479">
      <w:pPr>
        <w:pStyle w:val="spar"/>
        <w:ind w:left="0"/>
        <w:jc w:val="center"/>
        <w:rPr>
          <w:rFonts w:ascii="Trebuchet MS" w:hAnsi="Trebuchet MS"/>
          <w:sz w:val="20"/>
          <w:szCs w:val="14"/>
          <w:shd w:val="clear" w:color="auto" w:fill="FFFFFF"/>
        </w:rPr>
      </w:pPr>
    </w:p>
    <w:p w:rsidR="00A76479" w:rsidRDefault="00A76479" w:rsidP="00A76479">
      <w:pPr>
        <w:pStyle w:val="spar"/>
        <w:ind w:left="0"/>
        <w:jc w:val="center"/>
        <w:rPr>
          <w:rFonts w:ascii="Trebuchet MS" w:hAnsi="Trebuchet MS"/>
          <w:sz w:val="20"/>
          <w:szCs w:val="14"/>
          <w:shd w:val="clear" w:color="auto" w:fill="FFFFFF"/>
        </w:rPr>
      </w:pPr>
    </w:p>
    <w:p w:rsidR="00A76479" w:rsidRDefault="00A76479" w:rsidP="00A76479">
      <w:pPr>
        <w:pStyle w:val="spar"/>
        <w:ind w:left="0"/>
        <w:jc w:val="center"/>
        <w:rPr>
          <w:rFonts w:ascii="Trebuchet MS" w:hAnsi="Trebuchet MS"/>
          <w:sz w:val="20"/>
          <w:szCs w:val="14"/>
          <w:shd w:val="clear" w:color="auto" w:fill="FFFFFF"/>
        </w:rPr>
      </w:pPr>
    </w:p>
    <w:p w:rsidR="00A76479" w:rsidRPr="00FE1A08" w:rsidRDefault="00A76479" w:rsidP="00A76479">
      <w:pPr>
        <w:pStyle w:val="spar"/>
        <w:spacing w:line="276" w:lineRule="auto"/>
        <w:ind w:left="0"/>
        <w:jc w:val="center"/>
        <w:rPr>
          <w:rFonts w:ascii="Trebuchet MS" w:hAnsi="Trebuchet MS"/>
          <w:sz w:val="20"/>
          <w:szCs w:val="14"/>
          <w:shd w:val="clear" w:color="auto" w:fill="FFFFFF"/>
        </w:rPr>
      </w:pPr>
      <w:r w:rsidRPr="00FE1A08">
        <w:rPr>
          <w:rFonts w:ascii="Trebuchet MS" w:hAnsi="Trebuchet MS"/>
          <w:sz w:val="20"/>
          <w:szCs w:val="14"/>
          <w:shd w:val="clear" w:color="auto" w:fill="FFFFFF"/>
        </w:rPr>
        <w:t>ADEVERINŢĂ</w:t>
      </w:r>
    </w:p>
    <w:p w:rsidR="00A76479" w:rsidRPr="00FE1A08" w:rsidRDefault="00A76479" w:rsidP="00A76479">
      <w:pPr>
        <w:pStyle w:val="spar"/>
        <w:spacing w:line="276" w:lineRule="auto"/>
        <w:ind w:left="0"/>
        <w:jc w:val="both"/>
        <w:rPr>
          <w:rFonts w:ascii="Trebuchet MS" w:hAnsi="Trebuchet MS"/>
          <w:sz w:val="20"/>
          <w:szCs w:val="14"/>
          <w:shd w:val="clear" w:color="auto" w:fill="FFFFFF"/>
        </w:rPr>
      </w:pPr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Se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adevereşte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prin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prezenta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că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domnul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>/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doamna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....</w:t>
      </w:r>
      <w:r w:rsidR="009101E5">
        <w:rPr>
          <w:rFonts w:ascii="Trebuchet MS" w:hAnsi="Trebuchet MS"/>
          <w:sz w:val="20"/>
          <w:szCs w:val="14"/>
          <w:shd w:val="clear" w:color="auto" w:fill="FFFFFF"/>
        </w:rPr>
        <w:t>....................................</w:t>
      </w:r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........,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născut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>/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născută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la data de </w:t>
      </w:r>
      <w:proofErr w:type="gramStart"/>
      <w:r w:rsidR="009101E5">
        <w:rPr>
          <w:rFonts w:ascii="Trebuchet MS" w:hAnsi="Trebuchet MS"/>
          <w:sz w:val="20"/>
          <w:szCs w:val="14"/>
          <w:shd w:val="clear" w:color="auto" w:fill="FFFFFF"/>
        </w:rPr>
        <w:t>………………...………..</w:t>
      </w:r>
      <w:r w:rsidRPr="00FE1A08">
        <w:rPr>
          <w:rFonts w:ascii="Trebuchet MS" w:hAnsi="Trebuchet MS"/>
          <w:sz w:val="20"/>
          <w:szCs w:val="14"/>
          <w:shd w:val="clear" w:color="auto" w:fill="FFFFFF"/>
        </w:rPr>
        <w:t>.......</w:t>
      </w:r>
      <w:proofErr w:type="gram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localitatea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...</w:t>
      </w:r>
      <w:r w:rsidR="009101E5">
        <w:rPr>
          <w:rFonts w:ascii="Trebuchet MS" w:hAnsi="Trebuchet MS"/>
          <w:sz w:val="20"/>
          <w:szCs w:val="14"/>
          <w:shd w:val="clear" w:color="auto" w:fill="FFFFFF"/>
        </w:rPr>
        <w:t>...........</w:t>
      </w:r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..........,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judeţul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...</w:t>
      </w:r>
      <w:r w:rsidR="009101E5">
        <w:rPr>
          <w:rFonts w:ascii="Trebuchet MS" w:hAnsi="Trebuchet MS"/>
          <w:sz w:val="20"/>
          <w:szCs w:val="14"/>
          <w:shd w:val="clear" w:color="auto" w:fill="FFFFFF"/>
        </w:rPr>
        <w:t>..........</w:t>
      </w:r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.....,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sectorul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....,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având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codul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numeric personal </w:t>
      </w:r>
      <w:r w:rsidR="009101E5">
        <w:rPr>
          <w:rFonts w:ascii="Trebuchet MS" w:hAnsi="Trebuchet MS"/>
          <w:sz w:val="20"/>
          <w:szCs w:val="14"/>
          <w:shd w:val="clear" w:color="auto" w:fill="FFFFFF"/>
        </w:rPr>
        <w:t>………….……………………..</w:t>
      </w:r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..........., a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fost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angajat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>/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angajată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cu contract individual de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muncă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la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societatea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>*) .....</w:t>
      </w:r>
      <w:r w:rsidR="009101E5">
        <w:rPr>
          <w:rFonts w:ascii="Trebuchet MS" w:hAnsi="Trebuchet MS"/>
          <w:sz w:val="20"/>
          <w:szCs w:val="14"/>
          <w:shd w:val="clear" w:color="auto" w:fill="FFFFFF"/>
        </w:rPr>
        <w:t>...............................</w:t>
      </w:r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.......,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perioada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de la ......</w:t>
      </w:r>
      <w:r w:rsidR="009101E5">
        <w:rPr>
          <w:rFonts w:ascii="Trebuchet MS" w:hAnsi="Trebuchet MS"/>
          <w:sz w:val="20"/>
          <w:szCs w:val="14"/>
          <w:shd w:val="clear" w:color="auto" w:fill="FFFFFF"/>
        </w:rPr>
        <w:t>..........</w:t>
      </w:r>
      <w:r w:rsidRPr="00FE1A08">
        <w:rPr>
          <w:rFonts w:ascii="Trebuchet MS" w:hAnsi="Trebuchet MS"/>
          <w:sz w:val="20"/>
          <w:szCs w:val="14"/>
          <w:shd w:val="clear" w:color="auto" w:fill="FFFFFF"/>
        </w:rPr>
        <w:t>..</w:t>
      </w:r>
      <w:r w:rsidR="009101E5">
        <w:rPr>
          <w:rFonts w:ascii="Trebuchet MS" w:hAnsi="Trebuchet MS"/>
          <w:sz w:val="20"/>
          <w:szCs w:val="14"/>
          <w:shd w:val="clear" w:color="auto" w:fill="FFFFFF"/>
        </w:rPr>
        <w:t>..</w:t>
      </w:r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..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până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la ....</w:t>
      </w:r>
      <w:r w:rsidR="009101E5">
        <w:rPr>
          <w:rFonts w:ascii="Trebuchet MS" w:hAnsi="Trebuchet MS"/>
          <w:sz w:val="20"/>
          <w:szCs w:val="14"/>
          <w:shd w:val="clear" w:color="auto" w:fill="FFFFFF"/>
        </w:rPr>
        <w:t>..........</w:t>
      </w:r>
      <w:r w:rsidRPr="00FE1A08">
        <w:rPr>
          <w:rFonts w:ascii="Trebuchet MS" w:hAnsi="Trebuchet MS"/>
          <w:sz w:val="20"/>
          <w:szCs w:val="14"/>
          <w:shd w:val="clear" w:color="auto" w:fill="FFFFFF"/>
        </w:rPr>
        <w:t>.... .</w:t>
      </w:r>
    </w:p>
    <w:p w:rsidR="00A76479" w:rsidRPr="00FE1A08" w:rsidRDefault="00A76479" w:rsidP="00A76479">
      <w:pPr>
        <w:pStyle w:val="spar"/>
        <w:spacing w:line="276" w:lineRule="auto"/>
        <w:ind w:left="0"/>
        <w:jc w:val="both"/>
        <w:rPr>
          <w:rFonts w:ascii="Trebuchet MS" w:hAnsi="Trebuchet MS"/>
          <w:sz w:val="20"/>
          <w:szCs w:val="14"/>
          <w:shd w:val="clear" w:color="auto" w:fill="FFFFFF"/>
        </w:rPr>
      </w:pP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perioada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de </w:t>
      </w:r>
      <w:proofErr w:type="gram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la ......</w:t>
      </w:r>
      <w:r w:rsidR="009101E5">
        <w:rPr>
          <w:rFonts w:ascii="Trebuchet MS" w:hAnsi="Trebuchet MS"/>
          <w:sz w:val="20"/>
          <w:szCs w:val="14"/>
          <w:shd w:val="clear" w:color="auto" w:fill="FFFFFF"/>
        </w:rPr>
        <w:t>.......</w:t>
      </w:r>
      <w:r w:rsidRPr="00FE1A08">
        <w:rPr>
          <w:rFonts w:ascii="Trebuchet MS" w:hAnsi="Trebuchet MS"/>
          <w:sz w:val="20"/>
          <w:szCs w:val="14"/>
          <w:shd w:val="clear" w:color="auto" w:fill="FFFFFF"/>
        </w:rPr>
        <w:t>....</w:t>
      </w:r>
      <w:proofErr w:type="gram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până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la .....</w:t>
      </w:r>
      <w:r w:rsidR="009101E5">
        <w:rPr>
          <w:rFonts w:ascii="Trebuchet MS" w:hAnsi="Trebuchet MS"/>
          <w:sz w:val="20"/>
          <w:szCs w:val="14"/>
          <w:shd w:val="clear" w:color="auto" w:fill="FFFFFF"/>
        </w:rPr>
        <w:t>........</w:t>
      </w:r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.......,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având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meseria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>/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funcţia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de ...</w:t>
      </w:r>
      <w:r w:rsidR="009101E5">
        <w:rPr>
          <w:rFonts w:ascii="Trebuchet MS" w:hAnsi="Trebuchet MS"/>
          <w:sz w:val="20"/>
          <w:szCs w:val="14"/>
          <w:shd w:val="clear" w:color="auto" w:fill="FFFFFF"/>
        </w:rPr>
        <w:t>...........</w:t>
      </w:r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........, a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fost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încadrat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>/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încadrată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grupa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**) ............. de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muncă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,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procent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de ...</w:t>
      </w:r>
      <w:r w:rsidR="009101E5">
        <w:rPr>
          <w:rFonts w:ascii="Trebuchet MS" w:hAnsi="Trebuchet MS"/>
          <w:sz w:val="20"/>
          <w:szCs w:val="14"/>
          <w:shd w:val="clear" w:color="auto" w:fill="FFFFFF"/>
        </w:rPr>
        <w:t>...</w:t>
      </w:r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...%, conform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nominalizării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efectuate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prin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.....</w:t>
      </w:r>
      <w:r w:rsidR="009101E5">
        <w:rPr>
          <w:rFonts w:ascii="Trebuchet MS" w:hAnsi="Trebuchet MS"/>
          <w:sz w:val="20"/>
          <w:szCs w:val="14"/>
          <w:shd w:val="clear" w:color="auto" w:fill="FFFFFF"/>
        </w:rPr>
        <w:t>.......</w:t>
      </w:r>
      <w:r w:rsidRPr="00FE1A08">
        <w:rPr>
          <w:rFonts w:ascii="Trebuchet MS" w:hAnsi="Trebuchet MS"/>
          <w:sz w:val="20"/>
          <w:szCs w:val="14"/>
          <w:shd w:val="clear" w:color="auto" w:fill="FFFFFF"/>
        </w:rPr>
        <w:t>....***)</w:t>
      </w:r>
    </w:p>
    <w:p w:rsidR="00A76479" w:rsidRPr="00FE1A08" w:rsidRDefault="00A76479" w:rsidP="00A76479">
      <w:pPr>
        <w:pStyle w:val="spar"/>
        <w:spacing w:line="276" w:lineRule="auto"/>
        <w:ind w:left="0"/>
        <w:jc w:val="both"/>
        <w:rPr>
          <w:rFonts w:ascii="Trebuchet MS" w:hAnsi="Trebuchet MS"/>
          <w:sz w:val="20"/>
          <w:szCs w:val="14"/>
          <w:shd w:val="clear" w:color="auto" w:fill="FFFFFF"/>
        </w:rPr>
      </w:pP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Temeiul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juridic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al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încadrării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grupa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**) ............ de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muncă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îl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reprezintă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....</w:t>
      </w:r>
      <w:r w:rsidR="009101E5">
        <w:rPr>
          <w:rFonts w:ascii="Trebuchet MS" w:hAnsi="Trebuchet MS"/>
          <w:sz w:val="20"/>
          <w:szCs w:val="14"/>
          <w:shd w:val="clear" w:color="auto" w:fill="FFFFFF"/>
        </w:rPr>
        <w:t>.............. ……....</w:t>
      </w:r>
      <w:r w:rsidRPr="00FE1A08">
        <w:rPr>
          <w:rFonts w:ascii="Trebuchet MS" w:hAnsi="Trebuchet MS"/>
          <w:sz w:val="20"/>
          <w:szCs w:val="14"/>
          <w:shd w:val="clear" w:color="auto" w:fill="FFFFFF"/>
        </w:rPr>
        <w:t>.....****)</w:t>
      </w:r>
    </w:p>
    <w:p w:rsidR="009101E5" w:rsidRDefault="009101E5" w:rsidP="00A76479">
      <w:pPr>
        <w:pStyle w:val="spar"/>
        <w:spacing w:line="276" w:lineRule="auto"/>
        <w:ind w:left="0"/>
        <w:jc w:val="both"/>
        <w:rPr>
          <w:rFonts w:ascii="Trebuchet MS" w:hAnsi="Trebuchet MS"/>
          <w:sz w:val="20"/>
          <w:szCs w:val="14"/>
          <w:shd w:val="clear" w:color="auto" w:fill="FFFFFF"/>
        </w:rPr>
      </w:pPr>
    </w:p>
    <w:p w:rsidR="00A76479" w:rsidRPr="00FE1A08" w:rsidRDefault="00A76479" w:rsidP="00A76479">
      <w:pPr>
        <w:pStyle w:val="spar"/>
        <w:spacing w:line="276" w:lineRule="auto"/>
        <w:ind w:left="0"/>
        <w:jc w:val="both"/>
        <w:rPr>
          <w:rFonts w:ascii="Trebuchet MS" w:hAnsi="Trebuchet MS"/>
          <w:sz w:val="20"/>
          <w:szCs w:val="14"/>
          <w:shd w:val="clear" w:color="auto" w:fill="FFFFFF"/>
        </w:rPr>
      </w:pPr>
      <w:r w:rsidRPr="00FE1A08">
        <w:rPr>
          <w:rFonts w:ascii="Trebuchet MS" w:hAnsi="Trebuchet MS"/>
          <w:sz w:val="20"/>
          <w:szCs w:val="14"/>
          <w:shd w:val="clear" w:color="auto" w:fill="FFFFFF"/>
        </w:rPr>
        <w:t>OBSERVAŢII: .......................................................</w:t>
      </w:r>
    </w:p>
    <w:p w:rsidR="00A76479" w:rsidRDefault="00A76479" w:rsidP="00A76479">
      <w:pPr>
        <w:pStyle w:val="spar"/>
        <w:spacing w:line="276" w:lineRule="auto"/>
        <w:ind w:left="0"/>
        <w:jc w:val="both"/>
        <w:rPr>
          <w:rFonts w:ascii="Trebuchet MS" w:hAnsi="Trebuchet MS"/>
          <w:sz w:val="20"/>
          <w:szCs w:val="14"/>
          <w:shd w:val="clear" w:color="auto" w:fill="FFFFFF"/>
        </w:rPr>
      </w:pP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Menţionăm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că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prezenta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adeverinţă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s-a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eliberat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baza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documentelor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,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verificabile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,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aflate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arhiva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societăţii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,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cunoscându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-se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atât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prevederile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Codului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penal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referitoare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la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falsul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înscrisuri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oficiale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,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cât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şi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prevederile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legislaţiei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de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reglementare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a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pensiilor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din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sistemul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public,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potrivit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cărora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angajatorul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poartă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întreaga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răspundere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pentru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valabilitatea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şi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corectitudinea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actelor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doveditoare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utilizate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la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stabilirea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drepturilor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de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pensie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>.</w:t>
      </w:r>
    </w:p>
    <w:p w:rsidR="009101E5" w:rsidRPr="00FE1A08" w:rsidRDefault="009101E5" w:rsidP="00A76479">
      <w:pPr>
        <w:pStyle w:val="spar"/>
        <w:spacing w:line="276" w:lineRule="auto"/>
        <w:ind w:left="0"/>
        <w:jc w:val="both"/>
        <w:rPr>
          <w:rFonts w:ascii="Trebuchet MS" w:hAnsi="Trebuchet MS"/>
          <w:sz w:val="20"/>
          <w:szCs w:val="14"/>
          <w:shd w:val="clear" w:color="auto" w:fill="FFFFFF"/>
        </w:rPr>
      </w:pPr>
    </w:p>
    <w:p w:rsidR="00A76479" w:rsidRPr="00FE1A08" w:rsidRDefault="00A76479" w:rsidP="00A76479">
      <w:pPr>
        <w:pStyle w:val="spar"/>
        <w:spacing w:line="276" w:lineRule="auto"/>
        <w:ind w:left="0"/>
        <w:jc w:val="center"/>
        <w:rPr>
          <w:rFonts w:ascii="Trebuchet MS" w:hAnsi="Trebuchet MS"/>
          <w:sz w:val="20"/>
          <w:szCs w:val="14"/>
          <w:shd w:val="clear" w:color="auto" w:fill="FFFFFF"/>
        </w:rPr>
      </w:pP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Conducătorul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unităţii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>,</w:t>
      </w:r>
    </w:p>
    <w:p w:rsidR="00A76479" w:rsidRPr="00FE1A08" w:rsidRDefault="00A76479" w:rsidP="00A76479">
      <w:pPr>
        <w:pStyle w:val="spar"/>
        <w:spacing w:line="276" w:lineRule="auto"/>
        <w:ind w:left="0"/>
        <w:jc w:val="center"/>
        <w:rPr>
          <w:rFonts w:ascii="Trebuchet MS" w:hAnsi="Trebuchet MS"/>
          <w:sz w:val="20"/>
          <w:szCs w:val="14"/>
          <w:shd w:val="clear" w:color="auto" w:fill="FFFFFF"/>
        </w:rPr>
      </w:pPr>
      <w:r w:rsidRPr="00FE1A08">
        <w:rPr>
          <w:rFonts w:ascii="Trebuchet MS" w:hAnsi="Trebuchet MS"/>
          <w:sz w:val="20"/>
          <w:szCs w:val="14"/>
          <w:shd w:val="clear" w:color="auto" w:fill="FFFFFF"/>
        </w:rPr>
        <w:t>.........................</w:t>
      </w:r>
    </w:p>
    <w:p w:rsidR="00A76479" w:rsidRPr="00FE1A08" w:rsidRDefault="00A76479" w:rsidP="00A76479">
      <w:pPr>
        <w:pStyle w:val="spar"/>
        <w:spacing w:line="276" w:lineRule="auto"/>
        <w:ind w:left="0"/>
        <w:jc w:val="center"/>
        <w:rPr>
          <w:rFonts w:ascii="Trebuchet MS" w:hAnsi="Trebuchet MS"/>
          <w:sz w:val="20"/>
          <w:szCs w:val="14"/>
          <w:shd w:val="clear" w:color="auto" w:fill="FFFFFF"/>
        </w:rPr>
      </w:pPr>
      <w:r w:rsidRPr="00FE1A08">
        <w:rPr>
          <w:rFonts w:ascii="Trebuchet MS" w:hAnsi="Trebuchet MS"/>
          <w:sz w:val="20"/>
          <w:szCs w:val="14"/>
          <w:shd w:val="clear" w:color="auto" w:fill="FFFFFF"/>
        </w:rPr>
        <w:t>(</w:t>
      </w:r>
      <w:proofErr w:type="spellStart"/>
      <w:proofErr w:type="gram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numele</w:t>
      </w:r>
      <w:proofErr w:type="spellEnd"/>
      <w:proofErr w:type="gram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,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prenumele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,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semnătura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şi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ştampila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>)</w:t>
      </w:r>
    </w:p>
    <w:p w:rsidR="00A76479" w:rsidRPr="00FE1A08" w:rsidRDefault="00A76479" w:rsidP="00A76479">
      <w:pPr>
        <w:pStyle w:val="spar"/>
        <w:spacing w:line="276" w:lineRule="auto"/>
        <w:ind w:left="0"/>
        <w:jc w:val="center"/>
        <w:rPr>
          <w:rFonts w:ascii="Trebuchet MS" w:hAnsi="Trebuchet MS"/>
          <w:sz w:val="20"/>
          <w:szCs w:val="14"/>
          <w:shd w:val="clear" w:color="auto" w:fill="FFFFFF"/>
        </w:rPr>
      </w:pP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Direcţia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>/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Serviciul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cu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atribuţii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salarizare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personal</w:t>
      </w:r>
    </w:p>
    <w:p w:rsidR="00A76479" w:rsidRPr="00FE1A08" w:rsidRDefault="00A76479" w:rsidP="00A76479">
      <w:pPr>
        <w:pStyle w:val="spar"/>
        <w:spacing w:line="276" w:lineRule="auto"/>
        <w:ind w:left="0"/>
        <w:jc w:val="center"/>
        <w:rPr>
          <w:rFonts w:ascii="Trebuchet MS" w:hAnsi="Trebuchet MS"/>
          <w:sz w:val="20"/>
          <w:szCs w:val="14"/>
          <w:shd w:val="clear" w:color="auto" w:fill="FFFFFF"/>
        </w:rPr>
      </w:pPr>
      <w:r w:rsidRPr="00FE1A08">
        <w:rPr>
          <w:rFonts w:ascii="Trebuchet MS" w:hAnsi="Trebuchet MS"/>
          <w:sz w:val="20"/>
          <w:szCs w:val="14"/>
          <w:shd w:val="clear" w:color="auto" w:fill="FFFFFF"/>
        </w:rPr>
        <w:t>..................................................</w:t>
      </w:r>
    </w:p>
    <w:p w:rsidR="00A76479" w:rsidRPr="00FE1A08" w:rsidRDefault="00A76479" w:rsidP="00A76479">
      <w:pPr>
        <w:pStyle w:val="spar"/>
        <w:spacing w:line="276" w:lineRule="auto"/>
        <w:ind w:left="0"/>
        <w:jc w:val="center"/>
        <w:rPr>
          <w:rFonts w:ascii="Trebuchet MS" w:hAnsi="Trebuchet MS"/>
          <w:sz w:val="20"/>
          <w:szCs w:val="14"/>
          <w:shd w:val="clear" w:color="auto" w:fill="FFFFFF"/>
        </w:rPr>
      </w:pPr>
      <w:r w:rsidRPr="00FE1A08">
        <w:rPr>
          <w:rFonts w:ascii="Trebuchet MS" w:hAnsi="Trebuchet MS"/>
          <w:sz w:val="20"/>
          <w:szCs w:val="14"/>
          <w:shd w:val="clear" w:color="auto" w:fill="FFFFFF"/>
        </w:rPr>
        <w:t>(</w:t>
      </w:r>
      <w:proofErr w:type="spellStart"/>
      <w:proofErr w:type="gram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numele</w:t>
      </w:r>
      <w:proofErr w:type="spellEnd"/>
      <w:proofErr w:type="gram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,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prenumele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şi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semnătura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>)</w:t>
      </w:r>
    </w:p>
    <w:p w:rsidR="00A76479" w:rsidRPr="00FE1A08" w:rsidRDefault="00A76479" w:rsidP="00A76479">
      <w:pPr>
        <w:pStyle w:val="spar"/>
        <w:spacing w:line="276" w:lineRule="auto"/>
        <w:ind w:left="0"/>
        <w:jc w:val="center"/>
        <w:rPr>
          <w:rFonts w:ascii="Trebuchet MS" w:hAnsi="Trebuchet MS"/>
          <w:sz w:val="20"/>
          <w:szCs w:val="14"/>
          <w:shd w:val="clear" w:color="auto" w:fill="FFFFFF"/>
        </w:rPr>
      </w:pP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Întocmit</w:t>
      </w:r>
      <w:proofErr w:type="spellEnd"/>
    </w:p>
    <w:p w:rsidR="00A76479" w:rsidRPr="00FE1A08" w:rsidRDefault="00A76479" w:rsidP="00A76479">
      <w:pPr>
        <w:pStyle w:val="spar"/>
        <w:spacing w:line="276" w:lineRule="auto"/>
        <w:ind w:left="0"/>
        <w:jc w:val="center"/>
        <w:rPr>
          <w:rFonts w:ascii="Trebuchet MS" w:hAnsi="Trebuchet MS"/>
          <w:sz w:val="20"/>
          <w:szCs w:val="14"/>
          <w:shd w:val="clear" w:color="auto" w:fill="FFFFFF"/>
        </w:rPr>
      </w:pPr>
      <w:r w:rsidRPr="00FE1A08">
        <w:rPr>
          <w:rFonts w:ascii="Trebuchet MS" w:hAnsi="Trebuchet MS"/>
          <w:sz w:val="20"/>
          <w:szCs w:val="14"/>
          <w:shd w:val="clear" w:color="auto" w:fill="FFFFFF"/>
        </w:rPr>
        <w:t>.........................................</w:t>
      </w:r>
    </w:p>
    <w:p w:rsidR="00A76479" w:rsidRPr="00FE1A08" w:rsidRDefault="00A76479" w:rsidP="00A76479">
      <w:pPr>
        <w:pStyle w:val="spar"/>
        <w:spacing w:line="276" w:lineRule="auto"/>
        <w:ind w:left="0"/>
        <w:jc w:val="center"/>
        <w:rPr>
          <w:rFonts w:ascii="Trebuchet MS" w:hAnsi="Trebuchet MS"/>
          <w:sz w:val="20"/>
          <w:szCs w:val="14"/>
          <w:shd w:val="clear" w:color="auto" w:fill="FFFFFF"/>
        </w:rPr>
      </w:pPr>
      <w:r w:rsidRPr="00FE1A08">
        <w:rPr>
          <w:rFonts w:ascii="Trebuchet MS" w:hAnsi="Trebuchet MS"/>
          <w:sz w:val="20"/>
          <w:szCs w:val="14"/>
          <w:shd w:val="clear" w:color="auto" w:fill="FFFFFF"/>
        </w:rPr>
        <w:t>(</w:t>
      </w:r>
      <w:proofErr w:type="spellStart"/>
      <w:proofErr w:type="gram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numele</w:t>
      </w:r>
      <w:proofErr w:type="spellEnd"/>
      <w:proofErr w:type="gram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,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prenumele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şi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semnătura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>)</w:t>
      </w:r>
    </w:p>
    <w:p w:rsidR="00A76479" w:rsidRDefault="00A76479" w:rsidP="00A76479">
      <w:pPr>
        <w:jc w:val="both"/>
        <w:rPr>
          <w:rStyle w:val="sanxbdy"/>
          <w:rFonts w:ascii="Trebuchet MS" w:eastAsia="Times New Roman" w:hAnsi="Trebuchet MS"/>
          <w:sz w:val="20"/>
        </w:rPr>
      </w:pPr>
    </w:p>
    <w:p w:rsidR="00A76479" w:rsidRPr="00FE1A08" w:rsidRDefault="00A76479" w:rsidP="00A76479">
      <w:pPr>
        <w:jc w:val="both"/>
        <w:rPr>
          <w:rStyle w:val="sanxbdy"/>
          <w:rFonts w:ascii="Trebuchet MS" w:eastAsia="Times New Roman" w:hAnsi="Trebuchet MS"/>
          <w:sz w:val="20"/>
        </w:rPr>
      </w:pPr>
      <w:proofErr w:type="gramStart"/>
      <w:r w:rsidRPr="00FE1A08">
        <w:rPr>
          <w:rStyle w:val="sanxbdy"/>
          <w:rFonts w:ascii="Trebuchet MS" w:eastAsia="Times New Roman" w:hAnsi="Trebuchet MS"/>
          <w:sz w:val="20"/>
        </w:rPr>
        <w:t xml:space="preserve">*) Se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completează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denumirea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societăţii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sau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,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după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caz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,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eventualele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denumiri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anterioare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>.</w:t>
      </w:r>
      <w:proofErr w:type="gramEnd"/>
    </w:p>
    <w:p w:rsidR="00A76479" w:rsidRPr="00FE1A08" w:rsidRDefault="00A76479" w:rsidP="00A76479">
      <w:pPr>
        <w:jc w:val="both"/>
        <w:rPr>
          <w:rStyle w:val="sanxbdy"/>
          <w:rFonts w:ascii="Trebuchet MS" w:eastAsia="Times New Roman" w:hAnsi="Trebuchet MS"/>
          <w:sz w:val="20"/>
        </w:rPr>
      </w:pPr>
      <w:proofErr w:type="gramStart"/>
      <w:r w:rsidRPr="00FE1A08">
        <w:rPr>
          <w:rStyle w:val="sanxbdy"/>
          <w:rFonts w:ascii="Trebuchet MS" w:eastAsia="Times New Roman" w:hAnsi="Trebuchet MS"/>
          <w:sz w:val="20"/>
        </w:rPr>
        <w:t xml:space="preserve">**) Se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completează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I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sau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II.</w:t>
      </w:r>
      <w:proofErr w:type="gramEnd"/>
    </w:p>
    <w:p w:rsidR="00A76479" w:rsidRPr="00FE1A08" w:rsidRDefault="00A76479" w:rsidP="00A76479">
      <w:pPr>
        <w:jc w:val="both"/>
        <w:rPr>
          <w:rStyle w:val="sanxbdy"/>
          <w:rFonts w:ascii="Trebuchet MS" w:eastAsia="Times New Roman" w:hAnsi="Trebuchet MS"/>
          <w:sz w:val="20"/>
        </w:rPr>
      </w:pPr>
      <w:r w:rsidRPr="00FE1A08">
        <w:rPr>
          <w:rStyle w:val="sanxbdy"/>
          <w:rFonts w:ascii="Trebuchet MS" w:eastAsia="Times New Roman" w:hAnsi="Trebuchet MS"/>
          <w:sz w:val="20"/>
        </w:rPr>
        <w:t xml:space="preserve">***) Se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completează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actul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administrativ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emis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de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unitate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, conform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prevederilor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hyperlink r:id="rId4" w:history="1"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Ordinului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ministrului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muncii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şi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ocrotirilor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sociale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, al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ministrului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sănătăţii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şi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al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preşedintelui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Comisiei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Naţionale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pentru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Protecţia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Muncii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nr. 50/1990</w:t>
        </w:r>
      </w:hyperlink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pentru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precizarea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locurilor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de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muncă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,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activităţilor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şi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categoriilor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profesionale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cu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condiţii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deosebite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care se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încadrează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în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grupele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I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şi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II de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muncă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în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vederea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pensionării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r w:rsidRPr="00FE1A08">
        <w:rPr>
          <w:rStyle w:val="sanxbdy"/>
          <w:rFonts w:ascii="Trebuchet MS" w:eastAsia="Times New Roman" w:hAnsi="Trebuchet MS"/>
          <w:sz w:val="20"/>
        </w:rPr>
        <w:lastRenderedPageBreak/>
        <w:t>(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proces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-verbal,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decizie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,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tabel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,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hotărârea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consiliului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de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administraţie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şi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a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sindicatului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privind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nominalizarea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persoanelor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încadrate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în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grupe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superioare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de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muncă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,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pontajele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lunare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,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registrul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de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evidenţă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a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intrărilor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în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subteran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etc.).</w:t>
      </w:r>
    </w:p>
    <w:p w:rsidR="00A76479" w:rsidRPr="00FE1A08" w:rsidRDefault="00A76479" w:rsidP="00A76479">
      <w:pPr>
        <w:jc w:val="both"/>
        <w:rPr>
          <w:rStyle w:val="sanxbdy"/>
          <w:rFonts w:ascii="Trebuchet MS" w:eastAsia="Times New Roman" w:hAnsi="Trebuchet MS"/>
          <w:sz w:val="20"/>
        </w:rPr>
      </w:pPr>
      <w:r w:rsidRPr="00FE1A08">
        <w:rPr>
          <w:rStyle w:val="sanxbdy"/>
          <w:rFonts w:ascii="Trebuchet MS" w:eastAsia="Times New Roman" w:hAnsi="Trebuchet MS"/>
          <w:sz w:val="20"/>
        </w:rPr>
        <w:t xml:space="preserve">****) Se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completează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actul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normativ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(</w:t>
      </w:r>
      <w:proofErr w:type="gramStart"/>
      <w:r w:rsidRPr="00FE1A08">
        <w:rPr>
          <w:rStyle w:val="sanxbdy"/>
          <w:rFonts w:ascii="Trebuchet MS" w:eastAsia="Times New Roman" w:hAnsi="Trebuchet MS"/>
          <w:sz w:val="20"/>
        </w:rPr>
        <w:t>nr.,</w:t>
      </w:r>
      <w:proofErr w:type="gram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dată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,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poziţie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,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anexă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etc.) care anterior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datei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de 1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aprilie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2001 a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constituit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temei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juridic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pentru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încadrarea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în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grupă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superioară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 xml:space="preserve"> de </w:t>
      </w:r>
      <w:proofErr w:type="spellStart"/>
      <w:r w:rsidRPr="00FE1A08">
        <w:rPr>
          <w:rStyle w:val="sanxbdy"/>
          <w:rFonts w:ascii="Trebuchet MS" w:eastAsia="Times New Roman" w:hAnsi="Trebuchet MS"/>
          <w:sz w:val="20"/>
        </w:rPr>
        <w:t>muncă</w:t>
      </w:r>
      <w:proofErr w:type="spellEnd"/>
      <w:r w:rsidRPr="00FE1A08">
        <w:rPr>
          <w:rStyle w:val="sanxbdy"/>
          <w:rFonts w:ascii="Trebuchet MS" w:eastAsia="Times New Roman" w:hAnsi="Trebuchet MS"/>
          <w:sz w:val="20"/>
        </w:rPr>
        <w:t>:</w:t>
      </w:r>
    </w:p>
    <w:p w:rsidR="00A76479" w:rsidRPr="00FE1A08" w:rsidRDefault="00A76479" w:rsidP="00A76479">
      <w:pPr>
        <w:jc w:val="both"/>
        <w:rPr>
          <w:rStyle w:val="sanxbdy"/>
          <w:rFonts w:ascii="Trebuchet MS" w:eastAsia="Times New Roman" w:hAnsi="Trebuchet MS"/>
          <w:sz w:val="20"/>
        </w:rPr>
      </w:pPr>
      <w:r w:rsidRPr="00FE1A08">
        <w:rPr>
          <w:rStyle w:val="spar21"/>
          <w:rFonts w:ascii="Trebuchet MS" w:eastAsia="Times New Roman" w:hAnsi="Trebuchet MS"/>
          <w:sz w:val="20"/>
        </w:rPr>
        <w:t xml:space="preserve">- </w:t>
      </w:r>
      <w:proofErr w:type="spellStart"/>
      <w:proofErr w:type="gramStart"/>
      <w:r w:rsidRPr="00FE1A08">
        <w:rPr>
          <w:rStyle w:val="spar21"/>
          <w:rFonts w:ascii="Trebuchet MS" w:eastAsia="Times New Roman" w:hAnsi="Trebuchet MS"/>
          <w:sz w:val="20"/>
        </w:rPr>
        <w:t>pentru</w:t>
      </w:r>
      <w:proofErr w:type="spellEnd"/>
      <w:proofErr w:type="gramEnd"/>
      <w:r w:rsidRPr="00FE1A08">
        <w:rPr>
          <w:rStyle w:val="spar21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perioada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anterioară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datei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de 18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martie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1969,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încadrarea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în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grupa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I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sau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II de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muncă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s-a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făcut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cu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respectarea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</w:t>
      </w:r>
      <w:hyperlink r:id="rId5" w:history="1"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Instrucţiunilor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Ministerului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Muncii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nr. 1.040/1967</w:t>
        </w:r>
      </w:hyperlink>
      <w:r w:rsidRPr="00FE1A08">
        <w:rPr>
          <w:rStyle w:val="spar21"/>
          <w:rFonts w:ascii="Trebuchet MS" w:eastAsia="Times New Roman" w:hAnsi="Trebuchet MS"/>
          <w:sz w:val="20"/>
        </w:rPr>
        <w:t xml:space="preserve"> care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cuprind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meseriile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şi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funcţiile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prevăzute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în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grupele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I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şi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II de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muncă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;-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pentru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perioada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lucrată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după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data de 18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martie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1969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până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la data de 1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aprilie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2001,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încadrarea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în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grupe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superioare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de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muncă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s-a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făcut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conform </w:t>
      </w:r>
      <w:hyperlink r:id="rId6" w:history="1"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Ordinului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ministrului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muncii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şi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ocrotirilor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sociale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, al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ministrului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sănătăţii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şi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al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preşedintelui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Comisiei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Naţionale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pentru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Protecţia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Muncii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nr. 50/1990</w:t>
        </w:r>
      </w:hyperlink>
      <w:r w:rsidRPr="00FE1A08">
        <w:rPr>
          <w:rStyle w:val="spar21"/>
          <w:rFonts w:ascii="Trebuchet MS" w:eastAsia="Times New Roman" w:hAnsi="Trebuchet MS"/>
          <w:sz w:val="20"/>
        </w:rPr>
        <w:t xml:space="preserve">,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ordin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</w:t>
      </w:r>
      <w:proofErr w:type="spellStart"/>
      <w:proofErr w:type="gramStart"/>
      <w:r w:rsidRPr="00FE1A08">
        <w:rPr>
          <w:rStyle w:val="spar21"/>
          <w:rFonts w:ascii="Trebuchet MS" w:eastAsia="Times New Roman" w:hAnsi="Trebuchet MS"/>
          <w:sz w:val="20"/>
        </w:rPr>
        <w:t>ce</w:t>
      </w:r>
      <w:proofErr w:type="spellEnd"/>
      <w:proofErr w:type="gramEnd"/>
      <w:r w:rsidRPr="00FE1A08">
        <w:rPr>
          <w:rStyle w:val="spar21"/>
          <w:rFonts w:ascii="Trebuchet MS" w:eastAsia="Times New Roman" w:hAnsi="Trebuchet MS"/>
          <w:sz w:val="20"/>
        </w:rPr>
        <w:t xml:space="preserve"> a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înlocuit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</w:t>
      </w:r>
      <w:hyperlink r:id="rId7" w:history="1"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ordinele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Ministerului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Muncii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şi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Ministerului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</w:t>
        </w:r>
        <w:proofErr w:type="spell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Sănătăţii</w:t>
        </w:r>
        <w:proofErr w:type="spellEnd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 xml:space="preserve"> nr. </w:t>
        </w:r>
        <w:proofErr w:type="gramStart"/>
        <w:r w:rsidRPr="00FE1A08">
          <w:rPr>
            <w:rStyle w:val="Hyperlink"/>
            <w:rFonts w:ascii="Trebuchet MS" w:eastAsia="Times New Roman" w:hAnsi="Trebuchet MS"/>
            <w:sz w:val="20"/>
            <w:szCs w:val="14"/>
            <w:shd w:val="clear" w:color="auto" w:fill="FFFFFF"/>
          </w:rPr>
          <w:t>59/1969</w:t>
        </w:r>
      </w:hyperlink>
      <w:r w:rsidRPr="00FE1A08">
        <w:rPr>
          <w:rStyle w:val="spar21"/>
          <w:rFonts w:ascii="Trebuchet MS" w:eastAsia="Times New Roman" w:hAnsi="Trebuchet MS"/>
          <w:sz w:val="20"/>
        </w:rPr>
        <w:t>, nr.</w:t>
      </w:r>
      <w:proofErr w:type="gramEnd"/>
      <w:r w:rsidRPr="00FE1A08">
        <w:rPr>
          <w:rStyle w:val="spar21"/>
          <w:rFonts w:ascii="Trebuchet MS" w:eastAsia="Times New Roman" w:hAnsi="Trebuchet MS"/>
          <w:sz w:val="20"/>
        </w:rPr>
        <w:t xml:space="preserve"> </w:t>
      </w:r>
      <w:proofErr w:type="gramStart"/>
      <w:r w:rsidRPr="00FE1A08">
        <w:rPr>
          <w:rStyle w:val="spar21"/>
          <w:rFonts w:ascii="Trebuchet MS" w:eastAsia="Times New Roman" w:hAnsi="Trebuchet MS"/>
          <w:sz w:val="20"/>
        </w:rPr>
        <w:t xml:space="preserve">105/1976 </w:t>
      </w:r>
      <w:proofErr w:type="spellStart"/>
      <w:r w:rsidRPr="00FE1A08">
        <w:rPr>
          <w:rStyle w:val="spar21"/>
          <w:rFonts w:ascii="Trebuchet MS" w:eastAsia="Times New Roman" w:hAnsi="Trebuchet MS"/>
          <w:sz w:val="20"/>
        </w:rPr>
        <w:t>şi</w:t>
      </w:r>
      <w:proofErr w:type="spellEnd"/>
      <w:r w:rsidRPr="00FE1A08">
        <w:rPr>
          <w:rStyle w:val="spar21"/>
          <w:rFonts w:ascii="Trebuchet MS" w:eastAsia="Times New Roman" w:hAnsi="Trebuchet MS"/>
          <w:sz w:val="20"/>
        </w:rPr>
        <w:t xml:space="preserve"> nr.</w:t>
      </w:r>
      <w:proofErr w:type="gramEnd"/>
      <w:r w:rsidRPr="00FE1A08">
        <w:rPr>
          <w:rStyle w:val="spar21"/>
          <w:rFonts w:ascii="Trebuchet MS" w:eastAsia="Times New Roman" w:hAnsi="Trebuchet MS"/>
          <w:sz w:val="20"/>
        </w:rPr>
        <w:t xml:space="preserve"> 210/1977;</w:t>
      </w:r>
    </w:p>
    <w:p w:rsidR="00A76479" w:rsidRPr="00FE1A08" w:rsidRDefault="00A76479" w:rsidP="00A76479">
      <w:pPr>
        <w:pStyle w:val="spar"/>
        <w:spacing w:line="276" w:lineRule="auto"/>
        <w:ind w:left="0"/>
        <w:jc w:val="both"/>
        <w:rPr>
          <w:rFonts w:ascii="Trebuchet MS" w:hAnsi="Trebuchet MS"/>
          <w:sz w:val="36"/>
        </w:rPr>
      </w:pPr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-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pentru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perioada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lucrată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după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data de 1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martie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1990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până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la data de 1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aprilie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2001,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încadrarea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grupele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I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şi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II de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muncă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s-a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făcut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conform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Ordinului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ministrului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muncii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şi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protecţiei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sociale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, al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ministrului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sănătăţii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şi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al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preşedintelui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Comisiei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Naţionale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pentru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Protecţia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Muncii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pentru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precizarea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locurilor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de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muncă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,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activităţilor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şi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categoriilor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profesionale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cu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condiţii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deosebite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care se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încadrează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grupele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I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şi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II de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muncă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vederea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pensionării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,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pentru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perioada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lucrată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după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1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martie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1990;</w:t>
      </w:r>
    </w:p>
    <w:p w:rsidR="00A76479" w:rsidRPr="00FE1A08" w:rsidRDefault="00A76479" w:rsidP="00A76479">
      <w:pPr>
        <w:pStyle w:val="spar"/>
        <w:spacing w:line="276" w:lineRule="auto"/>
        <w:ind w:left="0"/>
        <w:jc w:val="both"/>
        <w:rPr>
          <w:rFonts w:ascii="Trebuchet MS" w:hAnsi="Trebuchet MS"/>
          <w:sz w:val="20"/>
          <w:szCs w:val="14"/>
          <w:shd w:val="clear" w:color="auto" w:fill="FFFFFF"/>
        </w:rPr>
      </w:pPr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- </w:t>
      </w:r>
      <w:proofErr w:type="spellStart"/>
      <w:proofErr w:type="gram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alte</w:t>
      </w:r>
      <w:proofErr w:type="spellEnd"/>
      <w:proofErr w:type="gram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acte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normative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vigoare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la data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respectivă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>.</w:t>
      </w:r>
    </w:p>
    <w:p w:rsidR="00A76479" w:rsidRDefault="00A76479" w:rsidP="00A76479">
      <w:pPr>
        <w:pStyle w:val="spar"/>
        <w:spacing w:line="276" w:lineRule="auto"/>
        <w:ind w:left="0"/>
        <w:jc w:val="both"/>
        <w:rPr>
          <w:rFonts w:ascii="Trebuchet MS" w:hAnsi="Trebuchet MS"/>
          <w:sz w:val="20"/>
          <w:szCs w:val="14"/>
          <w:shd w:val="clear" w:color="auto" w:fill="FFFFFF"/>
        </w:rPr>
      </w:pPr>
    </w:p>
    <w:p w:rsidR="00A76479" w:rsidRPr="00FE1A08" w:rsidRDefault="00A76479" w:rsidP="00A76479">
      <w:pPr>
        <w:pStyle w:val="spar"/>
        <w:spacing w:line="276" w:lineRule="auto"/>
        <w:ind w:left="0"/>
        <w:jc w:val="both"/>
        <w:rPr>
          <w:rFonts w:ascii="Trebuchet MS" w:hAnsi="Trebuchet MS"/>
          <w:sz w:val="20"/>
          <w:szCs w:val="14"/>
          <w:shd w:val="clear" w:color="auto" w:fill="FFFFFF"/>
        </w:rPr>
      </w:pPr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OBSERVAŢII: Se </w:t>
      </w:r>
      <w:proofErr w:type="spellStart"/>
      <w:proofErr w:type="gram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va</w:t>
      </w:r>
      <w:proofErr w:type="spellEnd"/>
      <w:proofErr w:type="gram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completa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cu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precizări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suplimentare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,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după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caz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,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situaţia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persoanelor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care au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lucrat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în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aceleaşi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condiţii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cu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muncitorii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. </w:t>
      </w:r>
      <w:proofErr w:type="spellStart"/>
      <w:proofErr w:type="gram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Câmpurile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marcate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cu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asterisc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sunt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obligatoriu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 xml:space="preserve"> de </w:t>
      </w:r>
      <w:proofErr w:type="spellStart"/>
      <w:r w:rsidRPr="00FE1A08">
        <w:rPr>
          <w:rFonts w:ascii="Trebuchet MS" w:hAnsi="Trebuchet MS"/>
          <w:sz w:val="20"/>
          <w:szCs w:val="14"/>
          <w:shd w:val="clear" w:color="auto" w:fill="FFFFFF"/>
        </w:rPr>
        <w:t>completat</w:t>
      </w:r>
      <w:proofErr w:type="spellEnd"/>
      <w:r w:rsidRPr="00FE1A08">
        <w:rPr>
          <w:rFonts w:ascii="Trebuchet MS" w:hAnsi="Trebuchet MS"/>
          <w:sz w:val="20"/>
          <w:szCs w:val="14"/>
          <w:shd w:val="clear" w:color="auto" w:fill="FFFFFF"/>
        </w:rPr>
        <w:t>.</w:t>
      </w:r>
      <w:proofErr w:type="gramEnd"/>
    </w:p>
    <w:p w:rsidR="005006DA" w:rsidRDefault="005006DA"/>
    <w:sectPr w:rsidR="005006DA" w:rsidSect="00EE0B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>
    <w:useFELayout/>
  </w:compat>
  <w:rsids>
    <w:rsidRoot w:val="00A76479"/>
    <w:rsid w:val="005006DA"/>
    <w:rsid w:val="009101E5"/>
    <w:rsid w:val="00A76479"/>
    <w:rsid w:val="00EE0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A76479"/>
    <w:pPr>
      <w:spacing w:after="0" w:line="240" w:lineRule="auto"/>
      <w:ind w:left="16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76479"/>
    <w:rPr>
      <w:color w:val="0000FF"/>
      <w:u w:val="single"/>
    </w:rPr>
  </w:style>
  <w:style w:type="character" w:customStyle="1" w:styleId="sanxbdy">
    <w:name w:val="s_anx_bdy"/>
    <w:basedOn w:val="DefaultParagraphFont"/>
    <w:rsid w:val="00A76479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par21">
    <w:name w:val="s_par21"/>
    <w:basedOn w:val="DefaultParagraphFont"/>
    <w:rsid w:val="00A76479"/>
    <w:rPr>
      <w:rFonts w:ascii="Verdana" w:hAnsi="Verdana" w:hint="default"/>
      <w:b w:val="0"/>
      <w:bCs w:val="0"/>
      <w:vanish w:val="0"/>
      <w:webHidden w:val="0"/>
      <w:color w:val="000000"/>
      <w:sz w:val="14"/>
      <w:szCs w:val="14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/oficiale/showparalel/188798/45877/A42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/oficiale/showparalel/188798/836/A4200" TargetMode="External"/><Relationship Id="rId5" Type="http://schemas.openxmlformats.org/officeDocument/2006/relationships/hyperlink" Target="/oficiale/showparalel/188798/186/A4198" TargetMode="External"/><Relationship Id="rId4" Type="http://schemas.openxmlformats.org/officeDocument/2006/relationships/hyperlink" Target="/oficiale/showparalel/188798/836/A419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3793</Characters>
  <Application>Microsoft Office Word</Application>
  <DocSecurity>0</DocSecurity>
  <Lines>31</Lines>
  <Paragraphs>8</Paragraphs>
  <ScaleCrop>false</ScaleCrop>
  <Company>Grizli777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3</cp:revision>
  <dcterms:created xsi:type="dcterms:W3CDTF">2020-02-11T13:42:00Z</dcterms:created>
  <dcterms:modified xsi:type="dcterms:W3CDTF">2020-02-11T13:51:00Z</dcterms:modified>
</cp:coreProperties>
</file>